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14318" w14:textId="598E8782" w:rsidR="00F01DF5" w:rsidRPr="00350E24" w:rsidRDefault="00294C53" w:rsidP="00350E24">
      <w:pPr>
        <w:jc w:val="center"/>
        <w:rPr>
          <w:rFonts w:ascii="Comic Sans MS" w:hAnsi="Comic Sans MS"/>
        </w:rPr>
      </w:pPr>
      <w:r w:rsidRPr="00350E24">
        <w:rPr>
          <w:rFonts w:ascii="Comic Sans MS" w:hAnsi="Comic Sans MS"/>
        </w:rPr>
        <w:t>SHAC</w:t>
      </w:r>
      <w:r w:rsidR="003B5BDC">
        <w:rPr>
          <w:rFonts w:ascii="Comic Sans MS" w:hAnsi="Comic Sans MS"/>
        </w:rPr>
        <w:t xml:space="preserve"> Minutes</w:t>
      </w:r>
    </w:p>
    <w:p w14:paraId="5BC7B8EC" w14:textId="77777777" w:rsidR="00294C53" w:rsidRPr="00350E24" w:rsidRDefault="00294C53" w:rsidP="00350E24">
      <w:pPr>
        <w:jc w:val="center"/>
        <w:rPr>
          <w:rFonts w:ascii="Comic Sans MS" w:hAnsi="Comic Sans MS"/>
        </w:rPr>
      </w:pPr>
      <w:r w:rsidRPr="00350E24">
        <w:rPr>
          <w:rFonts w:ascii="Comic Sans MS" w:hAnsi="Comic Sans MS"/>
        </w:rPr>
        <w:t>4-5-2023</w:t>
      </w:r>
    </w:p>
    <w:p w14:paraId="180E2156" w14:textId="77777777" w:rsidR="00294C53" w:rsidRDefault="00294C53">
      <w:r>
        <w:t>Welcome</w:t>
      </w:r>
    </w:p>
    <w:p w14:paraId="71218D6C" w14:textId="77777777" w:rsidR="00294C53" w:rsidRDefault="00294C53">
      <w:r>
        <w:t>Last SHAC meeting of the year</w:t>
      </w:r>
    </w:p>
    <w:p w14:paraId="2F3B5661" w14:textId="41BFB727" w:rsidR="002F7A25" w:rsidRDefault="002F7A25">
      <w:r>
        <w:t>Wellness Plan</w:t>
      </w:r>
    </w:p>
    <w:p w14:paraId="72E2225D" w14:textId="1AB0220C" w:rsidR="00350E24" w:rsidRDefault="00350E24">
      <w:r>
        <w:tab/>
        <w:t xml:space="preserve">School Based </w:t>
      </w:r>
      <w:r w:rsidR="00491179">
        <w:t>Actives</w:t>
      </w:r>
    </w:p>
    <w:p w14:paraId="126DA1AE" w14:textId="77777777" w:rsidR="002F7A25" w:rsidRDefault="009A3933" w:rsidP="009A3933">
      <w:pPr>
        <w:ind w:firstLine="720"/>
      </w:pPr>
      <w:r>
        <w:t xml:space="preserve">Completes the </w:t>
      </w:r>
      <w:r w:rsidR="002F7A25">
        <w:t>Triennial Assessment</w:t>
      </w:r>
    </w:p>
    <w:p w14:paraId="12E04CE8" w14:textId="15D0EE3F" w:rsidR="002F7A25" w:rsidRDefault="002F7A25">
      <w:r>
        <w:t>Hope Center/Adolescent Development and Fetal Development Video</w:t>
      </w:r>
    </w:p>
    <w:p w14:paraId="0B509D5D" w14:textId="7AD54317" w:rsidR="00491179" w:rsidRDefault="00491179">
      <w:r>
        <w:tab/>
        <w:t>Electronic link sent out-120 returned</w:t>
      </w:r>
    </w:p>
    <w:p w14:paraId="3DE5A8E6" w14:textId="627BCDAD" w:rsidR="00491179" w:rsidRDefault="00491179">
      <w:r>
        <w:tab/>
        <w:t>By end of the week-379 consents returned out of 433-87.5%</w:t>
      </w:r>
    </w:p>
    <w:p w14:paraId="428E5DA8" w14:textId="2262BDC8" w:rsidR="00491179" w:rsidRDefault="00491179">
      <w:r>
        <w:tab/>
        <w:t>Approx. 250 paper cossets returned</w:t>
      </w:r>
    </w:p>
    <w:p w14:paraId="517B9D98" w14:textId="0E078E9D" w:rsidR="00491179" w:rsidRDefault="00491179">
      <w:r>
        <w:tab/>
      </w:r>
      <w:r>
        <w:tab/>
        <w:t>Why so many paper consents-parents did not know Student ID #</w:t>
      </w:r>
    </w:p>
    <w:p w14:paraId="52F6E5B7" w14:textId="0D0F81BA" w:rsidR="00491179" w:rsidRDefault="00491179">
      <w:r>
        <w:tab/>
        <w:t>Parents signed the paper consent without having the links to the Hope Center curriculum or videos</w:t>
      </w:r>
    </w:p>
    <w:p w14:paraId="41F318B4" w14:textId="6285BF3A" w:rsidR="002F7A25" w:rsidRDefault="002F7A25">
      <w:r>
        <w:tab/>
        <w:t>Results of consents</w:t>
      </w:r>
      <w:r w:rsidR="00491179">
        <w:t>-</w:t>
      </w:r>
    </w:p>
    <w:p w14:paraId="4005EC7C" w14:textId="315AADEA" w:rsidR="00491179" w:rsidRDefault="00491179">
      <w:r>
        <w:tab/>
      </w:r>
      <w:r>
        <w:tab/>
        <w:t>Hope Center-89.76% YES and 10.24% NO</w:t>
      </w:r>
    </w:p>
    <w:p w14:paraId="7ECEC352" w14:textId="4294B0AC" w:rsidR="00491179" w:rsidRDefault="00491179">
      <w:r>
        <w:tab/>
      </w:r>
      <w:r>
        <w:tab/>
        <w:t>Girl Video-92.66% YES and 7.34% NO</w:t>
      </w:r>
    </w:p>
    <w:p w14:paraId="5D4A986A" w14:textId="30ABCB76" w:rsidR="00491179" w:rsidRDefault="00491179">
      <w:r>
        <w:tab/>
      </w:r>
      <w:r>
        <w:tab/>
        <w:t>Boy Video-91.53% YES and 8.47% NO</w:t>
      </w:r>
    </w:p>
    <w:p w14:paraId="2607829D" w14:textId="771B82CA" w:rsidR="002F7A25" w:rsidRDefault="002F7A25">
      <w:r>
        <w:tab/>
      </w:r>
      <w:r w:rsidR="00A11EDE">
        <w:t xml:space="preserve">Discussion of the </w:t>
      </w:r>
      <w:r w:rsidR="00491179">
        <w:t xml:space="preserve">Hope Center </w:t>
      </w:r>
      <w:r w:rsidR="00A11EDE">
        <w:t>Survey results from 6</w:t>
      </w:r>
      <w:r w:rsidR="00A11EDE" w:rsidRPr="00A11EDE">
        <w:rPr>
          <w:vertAlign w:val="superscript"/>
        </w:rPr>
        <w:t>th</w:t>
      </w:r>
      <w:r w:rsidR="00A11EDE">
        <w:t xml:space="preserve"> graders. Lauren Venable, Exec. Director of Hope Center to explain results of survey.</w:t>
      </w:r>
      <w:bookmarkStart w:id="0" w:name="_GoBack"/>
      <w:bookmarkEnd w:id="0"/>
    </w:p>
    <w:p w14:paraId="15E67783" w14:textId="5467F36B" w:rsidR="00491179" w:rsidRDefault="00491179">
      <w:r>
        <w:t>5</w:t>
      </w:r>
      <w:r w:rsidRPr="00491179">
        <w:rPr>
          <w:vertAlign w:val="superscript"/>
        </w:rPr>
        <w:t>th</w:t>
      </w:r>
      <w:r>
        <w:t xml:space="preserve"> grade-video</w:t>
      </w:r>
      <w:r w:rsidR="00A11EDE">
        <w:t>- May 2023</w:t>
      </w:r>
    </w:p>
    <w:p w14:paraId="6EF10FBB" w14:textId="5476EDE5" w:rsidR="00491179" w:rsidRDefault="00491179">
      <w:r>
        <w:t>8</w:t>
      </w:r>
      <w:r w:rsidRPr="00491179">
        <w:rPr>
          <w:vertAlign w:val="superscript"/>
        </w:rPr>
        <w:t>th</w:t>
      </w:r>
      <w:r>
        <w:t xml:space="preserve"> grade-Hope Center and video</w:t>
      </w:r>
      <w:r w:rsidR="00A11EDE">
        <w:t>-May 2023</w:t>
      </w:r>
    </w:p>
    <w:p w14:paraId="71363F51" w14:textId="0C29E277" w:rsidR="00491179" w:rsidRDefault="00491179">
      <w:r>
        <w:t>4</w:t>
      </w:r>
      <w:r w:rsidRPr="00491179">
        <w:rPr>
          <w:vertAlign w:val="superscript"/>
        </w:rPr>
        <w:t>th</w:t>
      </w:r>
      <w:r>
        <w:t xml:space="preserve"> grade videos will go the board on April 17</w:t>
      </w:r>
    </w:p>
    <w:p w14:paraId="3D19B6E5" w14:textId="52A797D9" w:rsidR="00491179" w:rsidRDefault="00491179"/>
    <w:p w14:paraId="6FE0306C" w14:textId="77777777" w:rsidR="00491179" w:rsidRDefault="00491179" w:rsidP="00491179">
      <w:r>
        <w:t>Thank everyone for your time this year.</w:t>
      </w:r>
    </w:p>
    <w:p w14:paraId="0279491C" w14:textId="77777777" w:rsidR="00491179" w:rsidRDefault="00491179"/>
    <w:sectPr w:rsidR="0049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53"/>
    <w:rsid w:val="00294C53"/>
    <w:rsid w:val="002F7A25"/>
    <w:rsid w:val="00350E24"/>
    <w:rsid w:val="003B5BDC"/>
    <w:rsid w:val="00491179"/>
    <w:rsid w:val="009A3933"/>
    <w:rsid w:val="00A11EDE"/>
    <w:rsid w:val="00F0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7DD0"/>
  <w15:chartTrackingRefBased/>
  <w15:docId w15:val="{FD65F781-B594-4752-A45B-D3330B70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C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0b44cd-c63d-4afa-9010-51dad0e446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492F36ABE5408326D37844372951" ma:contentTypeVersion="14" ma:contentTypeDescription="Create a new document." ma:contentTypeScope="" ma:versionID="5e594ca8bed81f9124364cc3af9971e4">
  <xsd:schema xmlns:xsd="http://www.w3.org/2001/XMLSchema" xmlns:xs="http://www.w3.org/2001/XMLSchema" xmlns:p="http://schemas.microsoft.com/office/2006/metadata/properties" xmlns:ns3="21d06396-018e-411e-a930-8dd3d6254e56" xmlns:ns4="450b44cd-c63d-4afa-9010-51dad0e44693" targetNamespace="http://schemas.microsoft.com/office/2006/metadata/properties" ma:root="true" ma:fieldsID="9dd45826693c8330a1e687a713c9bff0" ns3:_="" ns4:_="">
    <xsd:import namespace="21d06396-018e-411e-a930-8dd3d6254e56"/>
    <xsd:import namespace="450b44cd-c63d-4afa-9010-51dad0e446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6396-018e-411e-a930-8dd3d6254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4cd-c63d-4afa-9010-51dad0e4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8522F-3DE4-4A95-885A-C51A75CFB4D2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450b44cd-c63d-4afa-9010-51dad0e44693"/>
    <ds:schemaRef ds:uri="21d06396-018e-411e-a930-8dd3d6254e5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282080-D321-46D3-A449-BEA5A73BC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E7735-44D6-400E-9434-8ED83D879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06396-018e-411e-a930-8dd3d6254e56"/>
    <ds:schemaRef ds:uri="450b44cd-c63d-4afa-9010-51dad0e44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Whitt</dc:creator>
  <cp:keywords/>
  <dc:description/>
  <cp:lastModifiedBy>Carla Whitt</cp:lastModifiedBy>
  <cp:revision>3</cp:revision>
  <cp:lastPrinted>2023-04-04T20:08:00Z</cp:lastPrinted>
  <dcterms:created xsi:type="dcterms:W3CDTF">2023-04-06T18:55:00Z</dcterms:created>
  <dcterms:modified xsi:type="dcterms:W3CDTF">2023-04-06T18:57:00Z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0x010100A25B492F36ABE5408326D37844372951</vt:lpwstr>
  </property>
</Properties>
</file>